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52A6" w:rsidRDefault="005E2298" w:rsidP="00644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448DE">
        <w:rPr>
          <w:rFonts w:ascii="Palatino Linotype" w:hAnsi="Palatino Linotype"/>
        </w:rPr>
        <w:t xml:space="preserve"> </w:t>
      </w:r>
      <w:r w:rsidR="005B6303">
        <w:rPr>
          <w:rFonts w:asciiTheme="majorHAnsi" w:hAnsiTheme="majorHAnsi"/>
        </w:rPr>
        <w:t>install a privacy screen in the rear of the property at 132 E.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286D40" w:rsidRDefault="00286D4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86D40" w:rsidRDefault="00286D40" w:rsidP="00286D40">
      <w:pPr>
        <w:pStyle w:val="Title"/>
      </w:pPr>
      <w:r>
        <w:t>HISTORICAL &amp; ARCHITECTURAL REVIEW BOARD</w:t>
      </w:r>
    </w:p>
    <w:p w:rsidR="00286D40" w:rsidRDefault="00286D40" w:rsidP="00286D40">
      <w:pPr>
        <w:pStyle w:val="Title"/>
      </w:pPr>
    </w:p>
    <w:p w:rsidR="00286D40" w:rsidRDefault="00286D40" w:rsidP="00286D4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C2EF" wp14:editId="21E00E7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40" w:rsidRPr="008537A1" w:rsidRDefault="00286D40" w:rsidP="00286D4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install a privacy screen in the rear of the property at 132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286D40" w:rsidRPr="008537A1" w:rsidRDefault="00286D40" w:rsidP="00286D40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install a privacy screen in the rear of the property at 132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286D40" w:rsidRDefault="00286D40" w:rsidP="00286D40">
      <w:pPr>
        <w:ind w:left="2070" w:hanging="2070"/>
      </w:pPr>
      <w:r>
        <w:t xml:space="preserve">APPLICATION #1:  </w:t>
      </w:r>
    </w:p>
    <w:p w:rsidR="00286D40" w:rsidRDefault="00286D40" w:rsidP="00286D40"/>
    <w:p w:rsidR="00286D40" w:rsidRDefault="00286D40" w:rsidP="00286D40">
      <w:pPr>
        <w:rPr>
          <w:szCs w:val="22"/>
        </w:rPr>
      </w:pPr>
    </w:p>
    <w:p w:rsidR="00286D40" w:rsidRDefault="00286D40" w:rsidP="00286D4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85B6" wp14:editId="154E68B8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40" w:rsidRDefault="00286D40" w:rsidP="00286D4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Terry &amp; Jean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Theman</w:t>
                            </w:r>
                            <w:proofErr w:type="spellEnd"/>
                          </w:p>
                          <w:p w:rsidR="00286D40" w:rsidRDefault="00286D40" w:rsidP="00286D4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132 E. Market St.</w:t>
                            </w:r>
                          </w:p>
                          <w:p w:rsidR="00286D40" w:rsidRDefault="00286D40" w:rsidP="00286D4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286D40" w:rsidRDefault="00286D40" w:rsidP="00286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286D40" w:rsidRDefault="00286D40" w:rsidP="00286D4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Terry &amp; Jean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Theman</w:t>
                      </w:r>
                      <w:proofErr w:type="spellEnd"/>
                    </w:p>
                    <w:p w:rsidR="00286D40" w:rsidRDefault="00286D40" w:rsidP="00286D4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132 E. Market St.</w:t>
                      </w:r>
                    </w:p>
                    <w:p w:rsidR="00286D40" w:rsidRDefault="00286D40" w:rsidP="00286D4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286D40" w:rsidRDefault="00286D40" w:rsidP="00286D40"/>
                  </w:txbxContent>
                </v:textbox>
              </v:shape>
            </w:pict>
          </mc:Fallback>
        </mc:AlternateContent>
      </w:r>
    </w:p>
    <w:p w:rsidR="00286D40" w:rsidRPr="008A1153" w:rsidRDefault="00286D40" w:rsidP="00286D4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286D40" w:rsidRDefault="00286D40" w:rsidP="00286D40"/>
    <w:p w:rsidR="00286D40" w:rsidRDefault="00286D40" w:rsidP="00286D40"/>
    <w:p w:rsidR="00286D40" w:rsidRPr="00436EC9" w:rsidRDefault="00286D40" w:rsidP="00286D40">
      <w:pPr>
        <w:rPr>
          <w:szCs w:val="22"/>
        </w:rPr>
      </w:pPr>
      <w:r>
        <w:t>__________________________________________________________________________</w:t>
      </w:r>
    </w:p>
    <w:p w:rsidR="00286D40" w:rsidRDefault="00286D40" w:rsidP="00286D40">
      <w:pPr>
        <w:pStyle w:val="BodyText"/>
        <w:rPr>
          <w:sz w:val="24"/>
        </w:rPr>
      </w:pPr>
    </w:p>
    <w:p w:rsidR="00286D40" w:rsidRDefault="00286D40" w:rsidP="00286D40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Postupack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286D40" w:rsidRDefault="00286D40" w:rsidP="00286D40">
      <w:pPr>
        <w:pStyle w:val="BodyText"/>
        <w:rPr>
          <w:sz w:val="24"/>
        </w:rPr>
      </w:pPr>
    </w:p>
    <w:p w:rsidR="00286D40" w:rsidRPr="005B6303" w:rsidRDefault="00286D40" w:rsidP="00286D40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Screen/arbor to be 8ft. in height which includes 12” square lattice and is acceptable because the entire fence will not be solid. </w:t>
      </w:r>
    </w:p>
    <w:p w:rsidR="00286D40" w:rsidRDefault="00286D40" w:rsidP="00286D40">
      <w:pPr>
        <w:pStyle w:val="BodyText"/>
        <w:ind w:left="720"/>
        <w:rPr>
          <w:sz w:val="24"/>
        </w:rPr>
      </w:pPr>
    </w:p>
    <w:p w:rsidR="00286D40" w:rsidRDefault="00286D40" w:rsidP="00286D40">
      <w:pPr>
        <w:pStyle w:val="BodyText"/>
        <w:rPr>
          <w:sz w:val="24"/>
        </w:rPr>
      </w:pPr>
      <w:r>
        <w:rPr>
          <w:sz w:val="24"/>
        </w:rPr>
        <w:tab/>
        <w:t>2.   The motion was unanimously approved.</w:t>
      </w:r>
    </w:p>
    <w:p w:rsidR="00286D40" w:rsidRPr="004C3ECE" w:rsidRDefault="00286D40" w:rsidP="00286D40">
      <w:pPr>
        <w:pStyle w:val="BodyText"/>
        <w:rPr>
          <w:sz w:val="24"/>
        </w:rPr>
      </w:pPr>
    </w:p>
    <w:p w:rsidR="00286D40" w:rsidRDefault="00286D40" w:rsidP="00286D40">
      <w:r>
        <w:t>__________________________________________________________________________</w:t>
      </w:r>
    </w:p>
    <w:p w:rsidR="00286D40" w:rsidRDefault="00286D40" w:rsidP="00286D40"/>
    <w:p w:rsidR="00286D40" w:rsidRPr="00436EC9" w:rsidRDefault="00286D40" w:rsidP="00286D40">
      <w:r>
        <w:rPr>
          <w:noProof/>
        </w:rPr>
        <w:drawing>
          <wp:anchor distT="0" distB="0" distL="114300" distR="114300" simplePos="0" relativeHeight="251659264" behindDoc="0" locked="0" layoutInCell="1" allowOverlap="1" wp14:anchorId="7C1406E6" wp14:editId="27599E4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D40" w:rsidRDefault="00286D40" w:rsidP="00286D40">
      <w:pPr>
        <w:rPr>
          <w:u w:val="single"/>
        </w:rPr>
      </w:pPr>
    </w:p>
    <w:p w:rsidR="00286D40" w:rsidRDefault="00286D40" w:rsidP="00286D40">
      <w:pPr>
        <w:rPr>
          <w:u w:val="single"/>
        </w:rPr>
      </w:pPr>
    </w:p>
    <w:p w:rsidR="00286D40" w:rsidRDefault="00286D40" w:rsidP="00286D40">
      <w:pPr>
        <w:rPr>
          <w:u w:val="single"/>
        </w:rPr>
      </w:pPr>
    </w:p>
    <w:p w:rsidR="00286D40" w:rsidRDefault="00286D40" w:rsidP="00286D40">
      <w:pPr>
        <w:rPr>
          <w:u w:val="single"/>
        </w:rPr>
      </w:pPr>
    </w:p>
    <w:p w:rsidR="00286D40" w:rsidRDefault="00286D40" w:rsidP="00286D40">
      <w:pPr>
        <w:rPr>
          <w:u w:val="single"/>
        </w:rPr>
      </w:pPr>
    </w:p>
    <w:p w:rsidR="00286D40" w:rsidRDefault="00286D40" w:rsidP="00286D40">
      <w:pPr>
        <w:rPr>
          <w:u w:val="single"/>
        </w:rPr>
      </w:pPr>
      <w:r>
        <w:rPr>
          <w:u w:val="single"/>
        </w:rPr>
        <w:t>Date of Meeting: August 2, 2017</w:t>
      </w:r>
    </w:p>
    <w:p w:rsidR="00286D40" w:rsidRPr="00BF0C22" w:rsidRDefault="00286D40" w:rsidP="00286D40">
      <w:pPr>
        <w:rPr>
          <w:sz w:val="22"/>
        </w:rPr>
      </w:pPr>
      <w:r>
        <w:tab/>
      </w:r>
      <w:r>
        <w:tab/>
      </w:r>
    </w:p>
    <w:p w:rsidR="00286D40" w:rsidRDefault="00286D40" w:rsidP="00286D40">
      <w:pPr>
        <w:jc w:val="center"/>
      </w:pPr>
    </w:p>
    <w:p w:rsidR="00286D40" w:rsidRDefault="00286D4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286D4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86D40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2017-08-09T14:35:00Z</cp:lastPrinted>
  <dcterms:created xsi:type="dcterms:W3CDTF">2017-08-09T15:38:00Z</dcterms:created>
  <dcterms:modified xsi:type="dcterms:W3CDTF">2017-08-09T15:38:00Z</dcterms:modified>
</cp:coreProperties>
</file>